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CC3275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068" w:type="dxa"/>
            <w:shd w:val="clear" w:color="auto" w:fill="auto"/>
          </w:tcPr>
          <w:p w:rsidR="00DE59A5" w:rsidRDefault="00B30DA9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Шпаковского муниципального </w:t>
            </w:r>
            <w:r w:rsidR="00BB2B8A">
              <w:rPr>
                <w:rFonts w:ascii="Times New Roman" w:hAnsi="Times New Roman"/>
                <w:sz w:val="28"/>
              </w:rPr>
              <w:t>округа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DE59A5" w:rsidRDefault="009E0879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>от 06 марта 2026 г. № 264</w:t>
            </w:r>
          </w:p>
        </w:tc>
      </w:tr>
    </w:tbl>
    <w:p w:rsidR="00DE59A5" w:rsidRDefault="00DE59A5">
      <w:pPr>
        <w:rPr>
          <w:sz w:val="28"/>
        </w:rPr>
      </w:pPr>
    </w:p>
    <w:p w:rsidR="00DE59A5" w:rsidRDefault="00B30DA9" w:rsidP="00C8129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823A97" w:rsidRDefault="00823A97" w:rsidP="00C8129F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C8129F" w:rsidRDefault="00B30DA9" w:rsidP="00C8129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которые вносятся в муниципальную программу</w:t>
      </w:r>
    </w:p>
    <w:p w:rsidR="00C8129F" w:rsidRDefault="00B30DA9" w:rsidP="00C8129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 </w:t>
      </w:r>
    </w:p>
    <w:p w:rsidR="00DE59A5" w:rsidRDefault="00B30DA9" w:rsidP="00C8129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«Развитие муниципальной службы»</w:t>
      </w:r>
    </w:p>
    <w:p w:rsidR="00DE59A5" w:rsidRDefault="00DE59A5">
      <w:pPr>
        <w:spacing w:after="120"/>
        <w:rPr>
          <w:rFonts w:ascii="Times New Roman" w:hAnsi="Times New Roman"/>
          <w:sz w:val="28"/>
        </w:rPr>
      </w:pPr>
    </w:p>
    <w:p w:rsidR="00DE59A5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паспорт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C07ED4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="00C07ED4">
        <w:rPr>
          <w:rFonts w:ascii="Times New Roman" w:hAnsi="Times New Roman"/>
          <w:sz w:val="28"/>
        </w:rPr>
        <w:t>Позицию «Этапы и сроки реализации Программы» изложить в следующей редакции:</w:t>
      </w:r>
    </w:p>
    <w:p w:rsidR="00C07ED4" w:rsidRDefault="00C07ED4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«Программа реализуется в один этап – 2024-2028 годы».</w:t>
      </w:r>
    </w:p>
    <w:p w:rsidR="000E2BEC" w:rsidRDefault="00C07ED4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1.2. </w:t>
      </w:r>
      <w:r w:rsidR="000E2BEC">
        <w:rPr>
          <w:rFonts w:ascii="Times New Roman" w:hAnsi="Times New Roman"/>
          <w:sz w:val="28"/>
        </w:rPr>
        <w:t xml:space="preserve">Позицию </w:t>
      </w:r>
      <w:r w:rsidR="009C1543">
        <w:rPr>
          <w:rFonts w:ascii="Times New Roman" w:hAnsi="Times New Roman"/>
          <w:sz w:val="28"/>
        </w:rPr>
        <w:t>«</w:t>
      </w:r>
      <w:r w:rsidR="000E2BEC"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381B58">
        <w:rPr>
          <w:rFonts w:ascii="Times New Roman" w:hAnsi="Times New Roman"/>
          <w:sz w:val="28"/>
        </w:rPr>
        <w:t xml:space="preserve">финансирования мероприятий </w:t>
      </w:r>
      <w:r w:rsidR="00747B3A">
        <w:rPr>
          <w:rFonts w:ascii="Times New Roman" w:hAnsi="Times New Roman"/>
          <w:sz w:val="28"/>
        </w:rPr>
        <w:t>П</w:t>
      </w:r>
      <w:r w:rsidR="00381B58">
        <w:rPr>
          <w:rFonts w:ascii="Times New Roman" w:hAnsi="Times New Roman"/>
          <w:sz w:val="28"/>
        </w:rPr>
        <w:t xml:space="preserve">рограммы </w:t>
      </w:r>
      <w:r w:rsidR="00823A97">
        <w:rPr>
          <w:rFonts w:ascii="Times New Roman" w:hAnsi="Times New Roman"/>
          <w:sz w:val="28"/>
        </w:rPr>
        <w:t xml:space="preserve">составит </w:t>
      </w:r>
      <w:r w:rsidR="001D720F">
        <w:rPr>
          <w:rFonts w:ascii="Times New Roman" w:hAnsi="Times New Roman"/>
          <w:color w:val="auto"/>
          <w:sz w:val="28"/>
        </w:rPr>
        <w:t>13054,25</w:t>
      </w:r>
      <w:r w:rsidR="00381B58">
        <w:rPr>
          <w:rFonts w:ascii="Times New Roman" w:hAnsi="Times New Roman"/>
          <w:sz w:val="28"/>
        </w:rPr>
        <w:t xml:space="preserve"> тыс. рублей, в том числе за счет средств бюджета Шпаковского муниципального </w:t>
      </w:r>
      <w:r w:rsidR="00C84E42" w:rsidRPr="00C84E42">
        <w:rPr>
          <w:rFonts w:ascii="Times New Roman" w:hAnsi="Times New Roman"/>
          <w:color w:val="000000" w:themeColor="text1"/>
          <w:sz w:val="28"/>
        </w:rPr>
        <w:t>округа</w:t>
      </w:r>
      <w:r w:rsidR="00381B58" w:rsidRPr="00C84E42">
        <w:rPr>
          <w:rFonts w:ascii="Times New Roman" w:hAnsi="Times New Roman"/>
          <w:color w:val="000000" w:themeColor="text1"/>
          <w:sz w:val="28"/>
        </w:rPr>
        <w:t xml:space="preserve"> С</w:t>
      </w:r>
      <w:r w:rsidR="00381B58">
        <w:rPr>
          <w:rFonts w:ascii="Times New Roman" w:hAnsi="Times New Roman"/>
          <w:sz w:val="28"/>
        </w:rPr>
        <w:t xml:space="preserve">тавропольского края </w:t>
      </w:r>
      <w:r w:rsidR="00581669">
        <w:rPr>
          <w:rFonts w:ascii="Times New Roman" w:hAnsi="Times New Roman"/>
          <w:sz w:val="28"/>
        </w:rPr>
        <w:t>–</w:t>
      </w:r>
      <w:r w:rsidRPr="00E7469D">
        <w:rPr>
          <w:rFonts w:ascii="Times New Roman" w:hAnsi="Times New Roman"/>
          <w:color w:val="auto"/>
          <w:sz w:val="28"/>
        </w:rPr>
        <w:t xml:space="preserve"> </w:t>
      </w:r>
      <w:r w:rsidR="001D720F">
        <w:rPr>
          <w:rFonts w:ascii="Times New Roman" w:hAnsi="Times New Roman"/>
          <w:color w:val="auto"/>
          <w:sz w:val="28"/>
        </w:rPr>
        <w:t>13054,25</w:t>
      </w:r>
      <w:r w:rsidR="002E412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рублей, в том числе по годам:</w:t>
      </w:r>
    </w:p>
    <w:p w:rsidR="005F7A57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году – </w:t>
      </w:r>
      <w:r w:rsidR="00CA102F">
        <w:rPr>
          <w:rFonts w:ascii="Times New Roman" w:hAnsi="Times New Roman"/>
          <w:sz w:val="28"/>
        </w:rPr>
        <w:t>2005,29</w:t>
      </w:r>
      <w:r>
        <w:rPr>
          <w:rFonts w:ascii="Times New Roman" w:hAnsi="Times New Roman"/>
          <w:sz w:val="28"/>
        </w:rPr>
        <w:t xml:space="preserve"> тыс.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– </w:t>
      </w:r>
      <w:r w:rsidR="001D720F">
        <w:rPr>
          <w:rFonts w:ascii="Times New Roman" w:hAnsi="Times New Roman"/>
          <w:sz w:val="28"/>
        </w:rPr>
        <w:t>2447,42</w:t>
      </w:r>
      <w:r>
        <w:rPr>
          <w:rFonts w:ascii="Times New Roman" w:hAnsi="Times New Roman"/>
          <w:sz w:val="28"/>
        </w:rPr>
        <w:t xml:space="preserve"> тыс. рублей;</w:t>
      </w:r>
    </w:p>
    <w:p w:rsidR="00381B58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году – </w:t>
      </w:r>
      <w:r w:rsidR="00C07ED4">
        <w:rPr>
          <w:rFonts w:ascii="Times New Roman" w:hAnsi="Times New Roman"/>
          <w:sz w:val="28"/>
        </w:rPr>
        <w:t>2867,18</w:t>
      </w:r>
      <w:r>
        <w:rPr>
          <w:rFonts w:ascii="Times New Roman" w:hAnsi="Times New Roman"/>
          <w:sz w:val="28"/>
        </w:rPr>
        <w:t xml:space="preserve"> тыс. рублей</w:t>
      </w:r>
      <w:r w:rsidR="00C07ED4">
        <w:rPr>
          <w:rFonts w:ascii="Times New Roman" w:hAnsi="Times New Roman"/>
          <w:sz w:val="28"/>
        </w:rPr>
        <w:t>;</w:t>
      </w:r>
    </w:p>
    <w:p w:rsidR="00C07ED4" w:rsidRDefault="00C07ED4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2027 году – 2867,18 тыс. рублей;</w:t>
      </w:r>
    </w:p>
    <w:p w:rsidR="00C07ED4" w:rsidRDefault="00C07ED4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2028 году – 2867,18 тыс. рублей</w:t>
      </w:r>
    </w:p>
    <w:p w:rsidR="005F7A57" w:rsidRDefault="00381B58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(фактический объем финансирования может уточнят</w:t>
      </w:r>
      <w:r w:rsidR="005C3F3E"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ся при ежегодном формировании бюджета Шпаковского муниципального округа Ставропольского края)</w:t>
      </w:r>
      <w:r w:rsidR="005F7A57">
        <w:rPr>
          <w:rFonts w:ascii="Times New Roman" w:hAnsi="Times New Roman"/>
          <w:sz w:val="28"/>
        </w:rPr>
        <w:t>.».</w:t>
      </w:r>
    </w:p>
    <w:p w:rsidR="00E7469D" w:rsidRDefault="00E7469D" w:rsidP="005F7A57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5C3F3E" w:rsidRDefault="0058166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5F7A57">
        <w:rPr>
          <w:rFonts w:ascii="Times New Roman" w:hAnsi="Times New Roman"/>
          <w:sz w:val="28"/>
        </w:rPr>
        <w:t xml:space="preserve"> </w:t>
      </w:r>
      <w:r w:rsidR="005C3F3E">
        <w:rPr>
          <w:rFonts w:ascii="Times New Roman" w:hAnsi="Times New Roman"/>
          <w:sz w:val="28"/>
        </w:rPr>
        <w:t>В текстовой части Программы:</w:t>
      </w:r>
    </w:p>
    <w:p w:rsidR="007427CA" w:rsidRDefault="005C3F3E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</w:t>
      </w:r>
      <w:r w:rsidR="00823A97">
        <w:rPr>
          <w:rFonts w:ascii="Times New Roman" w:hAnsi="Times New Roman"/>
          <w:sz w:val="28"/>
        </w:rPr>
        <w:t xml:space="preserve">Абзац </w:t>
      </w:r>
      <w:r w:rsidR="005B37DC">
        <w:rPr>
          <w:rFonts w:ascii="Times New Roman" w:hAnsi="Times New Roman"/>
          <w:sz w:val="28"/>
        </w:rPr>
        <w:t>восьмой</w:t>
      </w:r>
      <w:r w:rsidR="00823A97">
        <w:rPr>
          <w:rFonts w:ascii="Times New Roman" w:hAnsi="Times New Roman"/>
          <w:sz w:val="28"/>
        </w:rPr>
        <w:t xml:space="preserve"> </w:t>
      </w:r>
      <w:r w:rsidR="009C1543">
        <w:rPr>
          <w:rFonts w:ascii="Times New Roman" w:hAnsi="Times New Roman"/>
          <w:sz w:val="28"/>
        </w:rPr>
        <w:t>раздел</w:t>
      </w:r>
      <w:r w:rsidR="00823A97">
        <w:rPr>
          <w:rFonts w:ascii="Times New Roman" w:hAnsi="Times New Roman"/>
          <w:sz w:val="28"/>
        </w:rPr>
        <w:t>а</w:t>
      </w:r>
      <w:r w:rsidR="009C154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</w:t>
      </w:r>
      <w:r w:rsidR="00823A97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Цель и задачи, индикаторы достижения цели Программы, сроки и этапы ее реализации</w:t>
      </w:r>
      <w:r w:rsidR="00823A97"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изложить в </w:t>
      </w:r>
      <w:r w:rsidR="00823A97"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5C3F3E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C3F3E">
        <w:rPr>
          <w:rFonts w:ascii="Times New Roman" w:hAnsi="Times New Roman"/>
          <w:sz w:val="28"/>
        </w:rPr>
        <w:t>Программа реализуется в один этап – 2024-2028 годы</w:t>
      </w:r>
      <w:r>
        <w:rPr>
          <w:rFonts w:ascii="Times New Roman" w:hAnsi="Times New Roman"/>
          <w:sz w:val="28"/>
        </w:rPr>
        <w:t>.».</w:t>
      </w:r>
    </w:p>
    <w:p w:rsidR="005C3F3E" w:rsidRDefault="005C3F3E" w:rsidP="005C3F3E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Абзац </w:t>
      </w:r>
      <w:r w:rsidR="005B37DC">
        <w:rPr>
          <w:rFonts w:ascii="Times New Roman" w:hAnsi="Times New Roman"/>
          <w:sz w:val="28"/>
        </w:rPr>
        <w:t xml:space="preserve">второй раздела </w:t>
      </w:r>
      <w:r>
        <w:rPr>
          <w:rFonts w:ascii="Times New Roman" w:hAnsi="Times New Roman"/>
          <w:sz w:val="28"/>
        </w:rPr>
        <w:t>3 «Ресурсное обеспечение Программы»</w:t>
      </w:r>
      <w:r w:rsidR="00243BFE">
        <w:rPr>
          <w:rFonts w:ascii="Times New Roman" w:hAnsi="Times New Roman"/>
          <w:sz w:val="28"/>
        </w:rPr>
        <w:t xml:space="preserve"> изложить в следующей </w:t>
      </w:r>
      <w:r w:rsidR="003619CD">
        <w:rPr>
          <w:rFonts w:ascii="Times New Roman" w:hAnsi="Times New Roman"/>
          <w:sz w:val="28"/>
        </w:rPr>
        <w:t>редакции:</w:t>
      </w:r>
    </w:p>
    <w:p w:rsidR="003619CD" w:rsidRDefault="003619CD" w:rsidP="005C3F3E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1D720F">
        <w:rPr>
          <w:rFonts w:ascii="Times New Roman" w:hAnsi="Times New Roman"/>
          <w:sz w:val="28"/>
        </w:rPr>
        <w:t>13054,25</w:t>
      </w:r>
      <w:r w:rsidR="00837EC0">
        <w:rPr>
          <w:rFonts w:ascii="Times New Roman" w:hAnsi="Times New Roman"/>
          <w:sz w:val="28"/>
        </w:rPr>
        <w:t xml:space="preserve"> тыс. рублей, в том числе по годам:</w:t>
      </w:r>
    </w:p>
    <w:p w:rsidR="00837EC0" w:rsidRDefault="00837EC0" w:rsidP="00837EC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2024 году – 2005,29 тыс. рублей;</w:t>
      </w:r>
    </w:p>
    <w:p w:rsidR="00837EC0" w:rsidRDefault="00837EC0" w:rsidP="00837EC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2025 году – </w:t>
      </w:r>
      <w:r w:rsidR="001D720F">
        <w:rPr>
          <w:rFonts w:ascii="Times New Roman" w:hAnsi="Times New Roman"/>
          <w:sz w:val="28"/>
        </w:rPr>
        <w:t>2447,42</w:t>
      </w:r>
      <w:r>
        <w:rPr>
          <w:rFonts w:ascii="Times New Roman" w:hAnsi="Times New Roman"/>
          <w:sz w:val="28"/>
        </w:rPr>
        <w:t xml:space="preserve"> тыс. рублей;</w:t>
      </w:r>
    </w:p>
    <w:p w:rsidR="00837EC0" w:rsidRDefault="00837EC0" w:rsidP="00837EC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2026 году – 2867,18 тыс. рублей;</w:t>
      </w:r>
    </w:p>
    <w:p w:rsidR="00837EC0" w:rsidRDefault="00837EC0" w:rsidP="00837EC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2027 году – 2867,18 тыс. рублей;</w:t>
      </w:r>
    </w:p>
    <w:p w:rsidR="00837EC0" w:rsidRDefault="00837EC0" w:rsidP="00837EC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2028 году – 2867,18 тыс. рублей.</w:t>
      </w:r>
      <w:r w:rsidR="007F18D6">
        <w:rPr>
          <w:rFonts w:ascii="Times New Roman" w:hAnsi="Times New Roman"/>
          <w:sz w:val="28"/>
        </w:rPr>
        <w:t>».</w:t>
      </w:r>
    </w:p>
    <w:p w:rsidR="000B5BB9" w:rsidRDefault="000B5BB9" w:rsidP="009C1543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80315">
        <w:rPr>
          <w:rFonts w:ascii="Times New Roman" w:hAnsi="Times New Roman"/>
          <w:sz w:val="28"/>
          <w:szCs w:val="28"/>
        </w:rPr>
        <w:lastRenderedPageBreak/>
        <w:t>3. Приложение № 1 «Сведения о достижении значений индикаторов достижения цели</w:t>
      </w:r>
      <w:r w:rsidRPr="00580315">
        <w:rPr>
          <w:rFonts w:ascii="Times New Roman" w:hAnsi="Times New Roman"/>
          <w:b/>
          <w:sz w:val="28"/>
          <w:szCs w:val="28"/>
        </w:rPr>
        <w:t xml:space="preserve"> </w:t>
      </w:r>
      <w:r w:rsidRPr="00580315">
        <w:rPr>
          <w:rFonts w:ascii="Times New Roman" w:hAnsi="Times New Roman"/>
          <w:sz w:val="28"/>
          <w:szCs w:val="28"/>
        </w:rPr>
        <w:t xml:space="preserve">и показателей решения задач муниципальной программы Шпаковского муниципального округа Ставропольского края «Развитие </w:t>
      </w:r>
      <w:r>
        <w:rPr>
          <w:rFonts w:ascii="Times New Roman" w:hAnsi="Times New Roman"/>
          <w:sz w:val="28"/>
          <w:szCs w:val="28"/>
        </w:rPr>
        <w:t>муниципальной службы</w:t>
      </w:r>
      <w:r w:rsidRPr="00580315">
        <w:rPr>
          <w:rFonts w:ascii="Times New Roman" w:hAnsi="Times New Roman"/>
          <w:sz w:val="28"/>
          <w:szCs w:val="28"/>
        </w:rPr>
        <w:t>» к Программе изложить в новой прилагаемой редакции.</w:t>
      </w: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80315">
        <w:rPr>
          <w:rFonts w:ascii="Times New Roman" w:hAnsi="Times New Roman"/>
          <w:sz w:val="28"/>
          <w:szCs w:val="28"/>
        </w:rPr>
        <w:t xml:space="preserve">4. Приложение № 2 «Сведения о весовых коэффициентах, присвоенных цели </w:t>
      </w:r>
      <w:r>
        <w:rPr>
          <w:rFonts w:ascii="Times New Roman" w:hAnsi="Times New Roman"/>
          <w:sz w:val="28"/>
          <w:szCs w:val="28"/>
        </w:rPr>
        <w:t xml:space="preserve">Программы, </w:t>
      </w:r>
      <w:r w:rsidRPr="00580315">
        <w:rPr>
          <w:rFonts w:ascii="Times New Roman" w:hAnsi="Times New Roman"/>
          <w:sz w:val="28"/>
          <w:szCs w:val="28"/>
        </w:rPr>
        <w:t xml:space="preserve">задачам муниципальной программы Шпаковского муниципального округа Ставропольского края «Развитие </w:t>
      </w:r>
      <w:r w:rsidR="00F26C96">
        <w:rPr>
          <w:rFonts w:ascii="Times New Roman" w:hAnsi="Times New Roman"/>
          <w:sz w:val="28"/>
          <w:szCs w:val="28"/>
        </w:rPr>
        <w:t>муниципальной службы</w:t>
      </w:r>
      <w:r w:rsidRPr="00580315">
        <w:rPr>
          <w:rFonts w:ascii="Times New Roman" w:hAnsi="Times New Roman"/>
          <w:sz w:val="28"/>
          <w:szCs w:val="28"/>
        </w:rPr>
        <w:t>» к Программе изложить в новой прилагаемой редакции.</w:t>
      </w: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80315">
        <w:rPr>
          <w:rFonts w:ascii="Times New Roman" w:hAnsi="Times New Roman"/>
          <w:sz w:val="28"/>
          <w:szCs w:val="28"/>
        </w:rPr>
        <w:t xml:space="preserve">5. Приложение № 3 «Ресурсное обеспечение реализации муниципальной программы Шпаковского муниципального округа Ставропольского края «Развитие </w:t>
      </w:r>
      <w:r w:rsidR="00F26C96">
        <w:rPr>
          <w:rFonts w:ascii="Times New Roman" w:hAnsi="Times New Roman"/>
          <w:sz w:val="28"/>
          <w:szCs w:val="28"/>
        </w:rPr>
        <w:t>муниципальной службы</w:t>
      </w:r>
      <w:r w:rsidRPr="00580315">
        <w:rPr>
          <w:rFonts w:ascii="Times New Roman" w:hAnsi="Times New Roman"/>
          <w:sz w:val="28"/>
          <w:szCs w:val="28"/>
        </w:rPr>
        <w:t>» к Программе изложить в новой прилагаемой редакции.</w:t>
      </w: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7EC0" w:rsidRPr="00580315" w:rsidRDefault="00837EC0" w:rsidP="00837E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80315">
        <w:rPr>
          <w:rFonts w:ascii="Times New Roman" w:hAnsi="Times New Roman"/>
          <w:sz w:val="28"/>
          <w:szCs w:val="28"/>
        </w:rPr>
        <w:t xml:space="preserve">6. Приложение № 4 «Перечень основных мероприятий муниципальной программы Шпаковского муниципального округа Ставропольского края  «Развитие </w:t>
      </w:r>
      <w:r w:rsidR="00F26C96">
        <w:rPr>
          <w:rFonts w:ascii="Times New Roman" w:hAnsi="Times New Roman"/>
          <w:sz w:val="28"/>
          <w:szCs w:val="28"/>
        </w:rPr>
        <w:t>муниципальной службы</w:t>
      </w:r>
      <w:r w:rsidRPr="00580315">
        <w:rPr>
          <w:rFonts w:ascii="Times New Roman" w:hAnsi="Times New Roman"/>
          <w:sz w:val="28"/>
          <w:szCs w:val="28"/>
        </w:rPr>
        <w:t>» к Программе изложить в новой прилагаемой редакции.</w:t>
      </w:r>
    </w:p>
    <w:p w:rsidR="00DD56B8" w:rsidRPr="00C215E4" w:rsidRDefault="00DD56B8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DE59A5" w:rsidRDefault="00DE59A5">
      <w:pPr>
        <w:spacing w:line="240" w:lineRule="exact"/>
        <w:rPr>
          <w:rFonts w:ascii="Times New Roman" w:hAnsi="Times New Roman"/>
          <w:sz w:val="28"/>
        </w:rPr>
      </w:pPr>
    </w:p>
    <w:p w:rsidR="00767A50" w:rsidRDefault="00767A50" w:rsidP="00797954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797954" w:rsidRDefault="00797954" w:rsidP="00797954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</w:t>
      </w:r>
    </w:p>
    <w:sectPr w:rsidR="00797954" w:rsidSect="0004739E">
      <w:headerReference w:type="default" r:id="rId6"/>
      <w:pgSz w:w="11906" w:h="16838"/>
      <w:pgMar w:top="1134" w:right="566" w:bottom="568" w:left="1985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477" w:rsidRDefault="00323477" w:rsidP="0004739E">
      <w:pPr>
        <w:spacing w:line="240" w:lineRule="auto"/>
      </w:pPr>
      <w:r>
        <w:separator/>
      </w:r>
    </w:p>
  </w:endnote>
  <w:endnote w:type="continuationSeparator" w:id="0">
    <w:p w:rsidR="00323477" w:rsidRDefault="00323477" w:rsidP="000473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477" w:rsidRDefault="00323477" w:rsidP="0004739E">
      <w:pPr>
        <w:spacing w:line="240" w:lineRule="auto"/>
      </w:pPr>
      <w:r>
        <w:separator/>
      </w:r>
    </w:p>
  </w:footnote>
  <w:footnote w:type="continuationSeparator" w:id="0">
    <w:p w:rsidR="00323477" w:rsidRDefault="00323477" w:rsidP="000473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6795679"/>
      <w:docPartObj>
        <w:docPartGallery w:val="Page Numbers (Top of Page)"/>
        <w:docPartUnique/>
      </w:docPartObj>
    </w:sdtPr>
    <w:sdtEndPr/>
    <w:sdtContent>
      <w:p w:rsidR="0004739E" w:rsidRDefault="000473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879">
          <w:rPr>
            <w:noProof/>
          </w:rPr>
          <w:t>2</w:t>
        </w:r>
        <w:r>
          <w:fldChar w:fldCharType="end"/>
        </w:r>
      </w:p>
    </w:sdtContent>
  </w:sdt>
  <w:p w:rsidR="0004739E" w:rsidRDefault="000473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9A5"/>
    <w:rsid w:val="0004739E"/>
    <w:rsid w:val="000B5BB9"/>
    <w:rsid w:val="000E2BEC"/>
    <w:rsid w:val="00145113"/>
    <w:rsid w:val="001D720F"/>
    <w:rsid w:val="00241B1B"/>
    <w:rsid w:val="00243BFE"/>
    <w:rsid w:val="00281CF0"/>
    <w:rsid w:val="002E4124"/>
    <w:rsid w:val="002F0C7A"/>
    <w:rsid w:val="00311C9C"/>
    <w:rsid w:val="00323477"/>
    <w:rsid w:val="00332B7B"/>
    <w:rsid w:val="003619CD"/>
    <w:rsid w:val="00381B58"/>
    <w:rsid w:val="003F455F"/>
    <w:rsid w:val="00556802"/>
    <w:rsid w:val="00581669"/>
    <w:rsid w:val="005B37DC"/>
    <w:rsid w:val="005C3F3E"/>
    <w:rsid w:val="005F7A57"/>
    <w:rsid w:val="007427CA"/>
    <w:rsid w:val="00747B3A"/>
    <w:rsid w:val="00767A50"/>
    <w:rsid w:val="00783E65"/>
    <w:rsid w:val="00797954"/>
    <w:rsid w:val="007E02E2"/>
    <w:rsid w:val="007F18D6"/>
    <w:rsid w:val="007F6C21"/>
    <w:rsid w:val="00823A97"/>
    <w:rsid w:val="00837EC0"/>
    <w:rsid w:val="00951893"/>
    <w:rsid w:val="009C1543"/>
    <w:rsid w:val="009E0879"/>
    <w:rsid w:val="00A62478"/>
    <w:rsid w:val="00B30DA9"/>
    <w:rsid w:val="00BB2B8A"/>
    <w:rsid w:val="00C07ED4"/>
    <w:rsid w:val="00C215E4"/>
    <w:rsid w:val="00C733C8"/>
    <w:rsid w:val="00C8129F"/>
    <w:rsid w:val="00C84E42"/>
    <w:rsid w:val="00CA102F"/>
    <w:rsid w:val="00CC3275"/>
    <w:rsid w:val="00D40906"/>
    <w:rsid w:val="00DD56B8"/>
    <w:rsid w:val="00DE59A5"/>
    <w:rsid w:val="00E7469D"/>
    <w:rsid w:val="00F26C96"/>
    <w:rsid w:val="00F31C48"/>
    <w:rsid w:val="00F3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7A41"/>
  <w15:docId w15:val="{F4C14EF4-AE78-4F08-AAC2-BBD3A1E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uiPriority w:val="99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04739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4739E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52</cp:revision>
  <cp:lastPrinted>2026-03-10T08:28:00Z</cp:lastPrinted>
  <dcterms:created xsi:type="dcterms:W3CDTF">2021-04-22T14:27:00Z</dcterms:created>
  <dcterms:modified xsi:type="dcterms:W3CDTF">2026-03-11T07:32:00Z</dcterms:modified>
</cp:coreProperties>
</file>